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1E" w:rsidRDefault="00993AD1" w:rsidP="00993AD1">
      <w:pPr>
        <w:jc w:val="center"/>
        <w:rPr>
          <w:b/>
          <w:sz w:val="24"/>
          <w:szCs w:val="24"/>
        </w:rPr>
      </w:pPr>
      <w:r w:rsidRPr="00993AD1">
        <w:rPr>
          <w:b/>
          <w:sz w:val="24"/>
          <w:szCs w:val="24"/>
        </w:rPr>
        <w:t>USNESENÍ</w:t>
      </w:r>
    </w:p>
    <w:p w:rsidR="00993AD1" w:rsidRPr="00993AD1" w:rsidRDefault="00993AD1" w:rsidP="00993AD1">
      <w:pPr>
        <w:pStyle w:val="Bezmezer"/>
        <w:rPr>
          <w:sz w:val="24"/>
          <w:szCs w:val="24"/>
        </w:rPr>
      </w:pPr>
      <w:r w:rsidRPr="00993AD1">
        <w:rPr>
          <w:sz w:val="24"/>
          <w:szCs w:val="24"/>
        </w:rPr>
        <w:t xml:space="preserve">Ze zasedání zastupitelstva obce Počedělice konaného dne </w:t>
      </w:r>
      <w:proofErr w:type="gramStart"/>
      <w:r w:rsidRPr="00993AD1">
        <w:rPr>
          <w:sz w:val="24"/>
          <w:szCs w:val="24"/>
        </w:rPr>
        <w:t>21.4.2016</w:t>
      </w:r>
      <w:proofErr w:type="gramEnd"/>
      <w:r w:rsidRPr="00993AD1">
        <w:rPr>
          <w:sz w:val="24"/>
          <w:szCs w:val="24"/>
        </w:rPr>
        <w:t xml:space="preserve"> od 18,00 hodin v zasedací místnosti OÚ Počedělice.</w:t>
      </w:r>
    </w:p>
    <w:p w:rsidR="00993AD1" w:rsidRDefault="00993AD1" w:rsidP="00993AD1">
      <w:pPr>
        <w:pStyle w:val="Bezmezer"/>
        <w:rPr>
          <w:b/>
          <w:sz w:val="24"/>
          <w:szCs w:val="24"/>
        </w:rPr>
      </w:pPr>
    </w:p>
    <w:p w:rsidR="00993AD1" w:rsidRPr="00993AD1" w:rsidRDefault="00993AD1" w:rsidP="00993AD1">
      <w:pPr>
        <w:pStyle w:val="Bezmezer"/>
        <w:rPr>
          <w:b/>
          <w:sz w:val="24"/>
          <w:szCs w:val="24"/>
        </w:rPr>
      </w:pPr>
      <w:r w:rsidRPr="00993AD1">
        <w:rPr>
          <w:b/>
          <w:sz w:val="24"/>
          <w:szCs w:val="24"/>
        </w:rPr>
        <w:t>Usnesení č. 147</w:t>
      </w:r>
    </w:p>
    <w:p w:rsidR="00993AD1" w:rsidRPr="00993AD1" w:rsidRDefault="00993AD1" w:rsidP="00993AD1">
      <w:pPr>
        <w:pStyle w:val="Bezmezer"/>
        <w:rPr>
          <w:sz w:val="24"/>
          <w:szCs w:val="24"/>
        </w:rPr>
      </w:pPr>
      <w:r w:rsidRPr="00993AD1">
        <w:rPr>
          <w:sz w:val="24"/>
          <w:szCs w:val="24"/>
        </w:rPr>
        <w:t xml:space="preserve">Zastupitelstvo obce Počedělice schvaluje ověřovatele zápisu: pana Jiřího </w:t>
      </w:r>
      <w:proofErr w:type="spellStart"/>
      <w:r w:rsidRPr="00993AD1">
        <w:rPr>
          <w:sz w:val="24"/>
          <w:szCs w:val="24"/>
        </w:rPr>
        <w:t>Mašanského</w:t>
      </w:r>
      <w:proofErr w:type="spellEnd"/>
      <w:r w:rsidRPr="00993AD1">
        <w:rPr>
          <w:sz w:val="24"/>
          <w:szCs w:val="24"/>
        </w:rPr>
        <w:t>, pana Václava Weisse a zapisovatele paní Annu Beránkovou. Výsledek hlasování: 4 pro, proti 0, zdržel se hlasování</w:t>
      </w:r>
    </w:p>
    <w:p w:rsidR="00993AD1" w:rsidRDefault="00993AD1" w:rsidP="00993AD1">
      <w:pPr>
        <w:pStyle w:val="Bezmezer"/>
        <w:rPr>
          <w:b/>
          <w:sz w:val="24"/>
          <w:szCs w:val="24"/>
        </w:rPr>
      </w:pPr>
      <w:r w:rsidRPr="00993AD1">
        <w:rPr>
          <w:b/>
          <w:sz w:val="24"/>
          <w:szCs w:val="24"/>
        </w:rPr>
        <w:t>Usnesení</w:t>
      </w:r>
      <w:r>
        <w:rPr>
          <w:b/>
          <w:sz w:val="24"/>
          <w:szCs w:val="24"/>
        </w:rPr>
        <w:t xml:space="preserve"> č. 148</w:t>
      </w:r>
    </w:p>
    <w:p w:rsidR="00993AD1" w:rsidRDefault="00993AD1" w:rsidP="00993AD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Zastupitelstvo obce Počedělice schvaluje následující program zasedání: 1. Zahájení, 2. Kontrola usnesení, 3. Rozpočtové opatření 2/2016, 4. Účetní závěrka obce Počedělice za rok 2015, 5. Závěrečný účet obce za rok 2015, Zpráva o přezkoumání hospodaření obce za rok 2015, 6. Různé, 7. Závěr. Výsledek hlasování: 4 pro, proti 0, zdržel se hlasování 0.</w:t>
      </w:r>
    </w:p>
    <w:p w:rsidR="00993AD1" w:rsidRDefault="00993AD1" w:rsidP="00993AD1">
      <w:pPr>
        <w:pStyle w:val="Bezmezer"/>
        <w:rPr>
          <w:b/>
          <w:sz w:val="24"/>
          <w:szCs w:val="24"/>
        </w:rPr>
      </w:pPr>
      <w:r w:rsidRPr="00993AD1">
        <w:rPr>
          <w:b/>
          <w:sz w:val="24"/>
          <w:szCs w:val="24"/>
        </w:rPr>
        <w:t>Usnesení č. 149</w:t>
      </w:r>
    </w:p>
    <w:p w:rsidR="00993AD1" w:rsidRDefault="00993AD1" w:rsidP="00993AD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Počedělice schvaluje darovat Krajskému úřadu Ústeckého kraje </w:t>
      </w:r>
      <w:proofErr w:type="spellStart"/>
      <w:proofErr w:type="gramStart"/>
      <w:r>
        <w:rPr>
          <w:sz w:val="24"/>
          <w:szCs w:val="24"/>
        </w:rPr>
        <w:t>p.p.</w:t>
      </w:r>
      <w:proofErr w:type="gramEnd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 xml:space="preserve">. 579/2 díl 2 o výměře 18m2, </w:t>
      </w:r>
      <w:proofErr w:type="spellStart"/>
      <w:r>
        <w:rPr>
          <w:sz w:val="24"/>
          <w:szCs w:val="24"/>
        </w:rPr>
        <w:t>p.p.č</w:t>
      </w:r>
      <w:proofErr w:type="spellEnd"/>
      <w:r>
        <w:rPr>
          <w:sz w:val="24"/>
          <w:szCs w:val="24"/>
        </w:rPr>
        <w:t xml:space="preserve">. 579/3 díl 3 o výměře 1m2, </w:t>
      </w:r>
      <w:proofErr w:type="spellStart"/>
      <w:r>
        <w:rPr>
          <w:sz w:val="24"/>
          <w:szCs w:val="24"/>
        </w:rPr>
        <w:t>p.p.č</w:t>
      </w:r>
      <w:proofErr w:type="spellEnd"/>
      <w:r>
        <w:rPr>
          <w:sz w:val="24"/>
          <w:szCs w:val="24"/>
        </w:rPr>
        <w:t>. 579/4 díl 4 o výměře 12m2, které jsou ve vlastnictví obce a je na</w:t>
      </w:r>
      <w:r w:rsidR="00E25323">
        <w:rPr>
          <w:sz w:val="24"/>
          <w:szCs w:val="24"/>
        </w:rPr>
        <w:t xml:space="preserve"> </w:t>
      </w:r>
      <w:r>
        <w:rPr>
          <w:sz w:val="24"/>
          <w:szCs w:val="24"/>
        </w:rPr>
        <w:t>nich umís</w:t>
      </w:r>
      <w:r w:rsidR="00E25323">
        <w:rPr>
          <w:sz w:val="24"/>
          <w:szCs w:val="24"/>
        </w:rPr>
        <w:t>těna komunikace. Parcely vznikly</w:t>
      </w:r>
      <w:r>
        <w:rPr>
          <w:sz w:val="24"/>
          <w:szCs w:val="24"/>
        </w:rPr>
        <w:t xml:space="preserve"> GP č. 207-167/2015 ze dne </w:t>
      </w:r>
      <w:proofErr w:type="gramStart"/>
      <w:r>
        <w:rPr>
          <w:sz w:val="24"/>
          <w:szCs w:val="24"/>
        </w:rPr>
        <w:t>5.10.2015</w:t>
      </w:r>
      <w:proofErr w:type="gramEnd"/>
      <w:r>
        <w:rPr>
          <w:sz w:val="24"/>
          <w:szCs w:val="24"/>
        </w:rPr>
        <w:t>. Účetní hodnota</w:t>
      </w:r>
      <w:r w:rsidR="00E25323">
        <w:rPr>
          <w:sz w:val="24"/>
          <w:szCs w:val="24"/>
        </w:rPr>
        <w:t xml:space="preserve"> převáděných pozemků: </w:t>
      </w:r>
      <w:proofErr w:type="spellStart"/>
      <w:proofErr w:type="gramStart"/>
      <w:r w:rsidR="00E25323">
        <w:rPr>
          <w:sz w:val="24"/>
          <w:szCs w:val="24"/>
        </w:rPr>
        <w:t>p.č</w:t>
      </w:r>
      <w:proofErr w:type="spellEnd"/>
      <w:r w:rsidR="00E25323">
        <w:rPr>
          <w:sz w:val="24"/>
          <w:szCs w:val="24"/>
        </w:rPr>
        <w:t>.</w:t>
      </w:r>
      <w:proofErr w:type="gramEnd"/>
      <w:r w:rsidR="00E25323">
        <w:rPr>
          <w:sz w:val="24"/>
          <w:szCs w:val="24"/>
        </w:rPr>
        <w:t xml:space="preserve"> 579/2 díl 2 -2.315,- Kč, </w:t>
      </w:r>
      <w:proofErr w:type="spellStart"/>
      <w:r w:rsidR="00E25323">
        <w:rPr>
          <w:sz w:val="24"/>
          <w:szCs w:val="24"/>
        </w:rPr>
        <w:t>p.č</w:t>
      </w:r>
      <w:proofErr w:type="spellEnd"/>
      <w:r w:rsidR="00E25323">
        <w:rPr>
          <w:sz w:val="24"/>
          <w:szCs w:val="24"/>
        </w:rPr>
        <w:t xml:space="preserve">. 579/3 díl 3 – 17,50 Kč, </w:t>
      </w:r>
      <w:proofErr w:type="spellStart"/>
      <w:r w:rsidR="00E25323">
        <w:rPr>
          <w:sz w:val="24"/>
          <w:szCs w:val="24"/>
        </w:rPr>
        <w:t>p.č</w:t>
      </w:r>
      <w:proofErr w:type="spellEnd"/>
      <w:r w:rsidR="00E25323">
        <w:rPr>
          <w:sz w:val="24"/>
          <w:szCs w:val="24"/>
        </w:rPr>
        <w:t>. 579/4 díl 4 – 210,- Kč. Výsledek hlasování: 4 pro, proti 0, zdržel se hlasování 0</w:t>
      </w:r>
    </w:p>
    <w:p w:rsidR="00E25323" w:rsidRDefault="00E25323" w:rsidP="00993AD1">
      <w:pPr>
        <w:pStyle w:val="Bezmezer"/>
        <w:rPr>
          <w:b/>
          <w:sz w:val="24"/>
          <w:szCs w:val="24"/>
        </w:rPr>
      </w:pPr>
      <w:r w:rsidRPr="00E25323">
        <w:rPr>
          <w:b/>
          <w:sz w:val="24"/>
          <w:szCs w:val="24"/>
        </w:rPr>
        <w:t>Usnesení č. 150</w:t>
      </w:r>
    </w:p>
    <w:p w:rsidR="00E25323" w:rsidRDefault="00E25323" w:rsidP="00993AD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Zastupitelstvo obce</w:t>
      </w:r>
      <w:r w:rsidR="00873F64">
        <w:rPr>
          <w:sz w:val="24"/>
          <w:szCs w:val="24"/>
        </w:rPr>
        <w:t xml:space="preserve"> Počedělice</w:t>
      </w:r>
      <w:r>
        <w:rPr>
          <w:sz w:val="24"/>
          <w:szCs w:val="24"/>
        </w:rPr>
        <w:t xml:space="preserve"> schvaluje rozpočtové opatření 2/2016, úprava příjmové a výdajové části rozpočtu navýšení o 191 550,- Kč. Výsledek hlasování: 4 pro, proti 0, zdržel se hlasování 0.</w:t>
      </w:r>
    </w:p>
    <w:p w:rsidR="00E25323" w:rsidRDefault="00E25323" w:rsidP="00993AD1">
      <w:pPr>
        <w:pStyle w:val="Bezmezer"/>
        <w:rPr>
          <w:b/>
          <w:sz w:val="24"/>
          <w:szCs w:val="24"/>
        </w:rPr>
      </w:pPr>
      <w:r w:rsidRPr="00E25323">
        <w:rPr>
          <w:b/>
          <w:sz w:val="24"/>
          <w:szCs w:val="24"/>
        </w:rPr>
        <w:t>Usnesení č. 151</w:t>
      </w:r>
    </w:p>
    <w:p w:rsidR="00E25323" w:rsidRDefault="00E25323" w:rsidP="00993AD1">
      <w:pPr>
        <w:pStyle w:val="Bezmezer"/>
        <w:rPr>
          <w:sz w:val="24"/>
          <w:szCs w:val="24"/>
        </w:rPr>
      </w:pPr>
      <w:r w:rsidRPr="00E25323">
        <w:rPr>
          <w:sz w:val="24"/>
          <w:szCs w:val="24"/>
        </w:rPr>
        <w:t>Zastupitelstvo obce Počedělice</w:t>
      </w:r>
      <w:r>
        <w:rPr>
          <w:sz w:val="24"/>
          <w:szCs w:val="24"/>
        </w:rPr>
        <w:t xml:space="preserve"> schvaluje roční účetní závěrku obce Počedělice za rok 2015. Schvaluje výkazy: rozvahu, výkaz zisku a ztráty, přílohu, stav účtu 431: 1 656 112,90 Kč. Zastupitelstvo obce schvaluje převod výsledku hospodaření obce za rok 2015 z účtu 431 na účet 432. Výsledek hlasování. 4 pro, proti 0, zdržel se hlasování 0.</w:t>
      </w:r>
    </w:p>
    <w:p w:rsidR="00E25323" w:rsidRDefault="00E25323" w:rsidP="00993AD1">
      <w:pPr>
        <w:pStyle w:val="Bezmezer"/>
        <w:rPr>
          <w:b/>
          <w:sz w:val="24"/>
          <w:szCs w:val="24"/>
        </w:rPr>
      </w:pPr>
      <w:r w:rsidRPr="00E25323">
        <w:rPr>
          <w:b/>
          <w:sz w:val="24"/>
          <w:szCs w:val="24"/>
        </w:rPr>
        <w:t>Usnesení č. 152</w:t>
      </w:r>
    </w:p>
    <w:p w:rsidR="00E25323" w:rsidRDefault="00E25323" w:rsidP="00993AD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Počedělice schvaluje celoroční hospodaření obce za rok 2015, </w:t>
      </w:r>
      <w:proofErr w:type="spellStart"/>
      <w:r>
        <w:rPr>
          <w:sz w:val="24"/>
          <w:szCs w:val="24"/>
        </w:rPr>
        <w:t>závarečný</w:t>
      </w:r>
      <w:proofErr w:type="spellEnd"/>
      <w:r>
        <w:rPr>
          <w:sz w:val="24"/>
          <w:szCs w:val="24"/>
        </w:rPr>
        <w:t xml:space="preserve"> účet obce za rok 2015, včetně zprávy o výsledku přezkoumání hospodaření obce za rok 2015 s výhradou. Výsledek hlasování: 4 pro, proti 0, zdržel se hlasování 0.</w:t>
      </w:r>
    </w:p>
    <w:p w:rsidR="00E25323" w:rsidRDefault="00E25323" w:rsidP="00993AD1">
      <w:pPr>
        <w:pStyle w:val="Bezmezer"/>
        <w:rPr>
          <w:b/>
          <w:sz w:val="24"/>
          <w:szCs w:val="24"/>
        </w:rPr>
      </w:pPr>
      <w:r w:rsidRPr="003006EA">
        <w:rPr>
          <w:b/>
          <w:sz w:val="24"/>
          <w:szCs w:val="24"/>
        </w:rPr>
        <w:t xml:space="preserve">Usnesení </w:t>
      </w:r>
      <w:proofErr w:type="gramStart"/>
      <w:r w:rsidRPr="003006EA">
        <w:rPr>
          <w:b/>
          <w:sz w:val="24"/>
          <w:szCs w:val="24"/>
        </w:rPr>
        <w:t>č.153</w:t>
      </w:r>
      <w:proofErr w:type="gramEnd"/>
    </w:p>
    <w:p w:rsidR="003006EA" w:rsidRDefault="003006EA" w:rsidP="00993AD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Zastupitelstvo obce Počedělice schvaluje: Zprávu o plnění přijatých opatření k nápravě zjištěných chyb a nedostatků. Přijatá opatření byla splněna ve lhůtě uvedené v písemné informaci o přijetí opatření k nápravě zjištěných chyb a nedostatků. Všechny nedostatky uvedené ve Zprávě o výsledku přezkoumání hospodaření byly odstraněny, byla přijata systémová opatření k nápravě tak, aby se již tyto nedostatky neopakovaly. Výsledek hlasování: 4 pro, proti 0, zdržel se hlasování.</w:t>
      </w:r>
    </w:p>
    <w:p w:rsidR="003006EA" w:rsidRDefault="003006EA" w:rsidP="00993AD1">
      <w:pPr>
        <w:pStyle w:val="Bezmezer"/>
        <w:rPr>
          <w:b/>
          <w:sz w:val="24"/>
          <w:szCs w:val="24"/>
        </w:rPr>
      </w:pPr>
      <w:r w:rsidRPr="003006EA">
        <w:rPr>
          <w:b/>
          <w:sz w:val="24"/>
          <w:szCs w:val="24"/>
        </w:rPr>
        <w:t>Usnesení č. 154</w:t>
      </w:r>
    </w:p>
    <w:p w:rsidR="003006EA" w:rsidRDefault="003006EA" w:rsidP="00993AD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Zastupitelstvo obce Počedělice schvaluje: Informace o</w:t>
      </w:r>
      <w:r w:rsidR="001B71EB">
        <w:rPr>
          <w:sz w:val="24"/>
          <w:szCs w:val="24"/>
        </w:rPr>
        <w:t xml:space="preserve"> přijetí opatření k nápravě zjiš</w:t>
      </w:r>
      <w:r>
        <w:rPr>
          <w:sz w:val="24"/>
          <w:szCs w:val="24"/>
        </w:rPr>
        <w:t xml:space="preserve">těných chyb a nedostatků. Závada byla odstraněna ještě před závěrečným přezkumem hospodaření obce. Obec bude dodržovat zákon o Zadávání a uskutečňování </w:t>
      </w:r>
      <w:r w:rsidR="001B71EB">
        <w:rPr>
          <w:sz w:val="24"/>
          <w:szCs w:val="24"/>
        </w:rPr>
        <w:t>veřejných zakázek – bude ve Věstníku veřejných zakázek MMR na profilu zadavatele zveřejňovat smlouvy, dodatky ke smlouvám uzavřené na veřejné zakázky do 15 dnů od jejich uzavření. Výsledek hlasování: 4 pro, proti 0, zdržel se hlasování 0</w:t>
      </w:r>
    </w:p>
    <w:p w:rsidR="00873F64" w:rsidRDefault="00873F64" w:rsidP="00993AD1">
      <w:pPr>
        <w:pStyle w:val="Bezmezer"/>
        <w:rPr>
          <w:b/>
          <w:sz w:val="24"/>
          <w:szCs w:val="24"/>
        </w:rPr>
      </w:pPr>
    </w:p>
    <w:p w:rsidR="001B71EB" w:rsidRDefault="001B71EB" w:rsidP="00993AD1">
      <w:pPr>
        <w:pStyle w:val="Bezmezer"/>
        <w:rPr>
          <w:b/>
          <w:sz w:val="24"/>
          <w:szCs w:val="24"/>
        </w:rPr>
      </w:pPr>
      <w:r w:rsidRPr="001B71EB">
        <w:rPr>
          <w:b/>
          <w:sz w:val="24"/>
          <w:szCs w:val="24"/>
        </w:rPr>
        <w:t>Usnesení č. 155</w:t>
      </w:r>
    </w:p>
    <w:p w:rsidR="001B71EB" w:rsidRDefault="001B71EB" w:rsidP="00993AD1">
      <w:pPr>
        <w:pStyle w:val="Bezmezer"/>
        <w:rPr>
          <w:sz w:val="24"/>
          <w:szCs w:val="24"/>
        </w:rPr>
      </w:pPr>
      <w:r w:rsidRPr="001B71EB">
        <w:rPr>
          <w:sz w:val="24"/>
          <w:szCs w:val="24"/>
        </w:rPr>
        <w:t>Z</w:t>
      </w:r>
      <w:r>
        <w:rPr>
          <w:sz w:val="24"/>
          <w:szCs w:val="24"/>
        </w:rPr>
        <w:t xml:space="preserve">astupitelstvo obce Počedělice schvaluje Smlouvu o zřízení věcného břemene č. IP-12-40004182/VB/001 k provedení ustanovení § 25 odst. 4 zákona č. 458/2000 Sb., distribuční soustava, na </w:t>
      </w:r>
      <w:proofErr w:type="spellStart"/>
      <w:r>
        <w:rPr>
          <w:sz w:val="24"/>
          <w:szCs w:val="24"/>
        </w:rPr>
        <w:t>p.p.č</w:t>
      </w:r>
      <w:proofErr w:type="spellEnd"/>
      <w:r>
        <w:rPr>
          <w:sz w:val="24"/>
          <w:szCs w:val="24"/>
        </w:rPr>
        <w:t>. 1018/1 ostatní plocha v 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Počedělice, jednorázová náhrada 2 000,- Kč. Výsledek hlasování: 4 pro, proti 0, zdržel se hlasování 0.</w:t>
      </w:r>
    </w:p>
    <w:p w:rsidR="001B71EB" w:rsidRDefault="001B71EB" w:rsidP="00993AD1">
      <w:pPr>
        <w:pStyle w:val="Bezmezer"/>
        <w:rPr>
          <w:b/>
          <w:sz w:val="24"/>
          <w:szCs w:val="24"/>
        </w:rPr>
      </w:pPr>
      <w:r w:rsidRPr="001B71EB">
        <w:rPr>
          <w:b/>
          <w:sz w:val="24"/>
          <w:szCs w:val="24"/>
        </w:rPr>
        <w:t xml:space="preserve">Usnesení č. 156 </w:t>
      </w:r>
    </w:p>
    <w:p w:rsidR="007541EE" w:rsidRDefault="001B71EB" w:rsidP="00993AD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r w:rsidR="00873F64">
        <w:rPr>
          <w:sz w:val="24"/>
          <w:szCs w:val="24"/>
        </w:rPr>
        <w:t xml:space="preserve">Počedělice </w:t>
      </w:r>
      <w:r>
        <w:rPr>
          <w:sz w:val="24"/>
          <w:szCs w:val="24"/>
        </w:rPr>
        <w:t xml:space="preserve">schvaluje veřejnoprávní smlouvu příspěvek na jednoho </w:t>
      </w:r>
      <w:r w:rsidR="007541EE">
        <w:rPr>
          <w:sz w:val="24"/>
          <w:szCs w:val="24"/>
        </w:rPr>
        <w:t>žáka</w:t>
      </w:r>
    </w:p>
    <w:p w:rsidR="001B71EB" w:rsidRDefault="001B71EB" w:rsidP="00993AD1">
      <w:pPr>
        <w:pStyle w:val="Bezmez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pro Základní školu a Mateřskou školu Černčice na školu v přírodě v rekreačním středisku Žihle u Plzně v termínu od </w:t>
      </w:r>
      <w:proofErr w:type="gramStart"/>
      <w:r>
        <w:rPr>
          <w:sz w:val="24"/>
          <w:szCs w:val="24"/>
        </w:rPr>
        <w:t>18.4.2016</w:t>
      </w:r>
      <w:proofErr w:type="gramEnd"/>
      <w:r>
        <w:rPr>
          <w:sz w:val="24"/>
          <w:szCs w:val="24"/>
        </w:rPr>
        <w:t xml:space="preserve"> do 24.4.2016 v</w:t>
      </w:r>
      <w:r w:rsidR="00873F64">
        <w:rPr>
          <w:sz w:val="24"/>
          <w:szCs w:val="24"/>
        </w:rPr>
        <w:t> č</w:t>
      </w:r>
      <w:r>
        <w:rPr>
          <w:sz w:val="24"/>
          <w:szCs w:val="24"/>
        </w:rPr>
        <w:t>ástce</w:t>
      </w:r>
      <w:r w:rsidR="00873F64">
        <w:rPr>
          <w:sz w:val="24"/>
          <w:szCs w:val="24"/>
        </w:rPr>
        <w:t xml:space="preserve"> 500,- K. Počet žáků – 9. Výsledek hlasování: 4 pro, proti 0, zdržel se hlasování 0.</w:t>
      </w:r>
    </w:p>
    <w:p w:rsidR="00873F64" w:rsidRDefault="00873F64" w:rsidP="00993AD1">
      <w:pPr>
        <w:pStyle w:val="Bezmezer"/>
        <w:rPr>
          <w:b/>
          <w:sz w:val="24"/>
          <w:szCs w:val="24"/>
        </w:rPr>
      </w:pPr>
      <w:r w:rsidRPr="00873F64">
        <w:rPr>
          <w:b/>
          <w:sz w:val="24"/>
          <w:szCs w:val="24"/>
        </w:rPr>
        <w:t>Usnesení č. 157</w:t>
      </w:r>
    </w:p>
    <w:p w:rsidR="00873F64" w:rsidRDefault="00873F64" w:rsidP="00993AD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Zastupitelstvo obce Počedělice schvaluje členský příspěvek na jednoho obyvatele v částce 30,- Kč pro MIKROREGION PERRUCKO. Výsledek hlasování. 4 pro, proti 0, zdržel se hlasování 0.</w:t>
      </w:r>
    </w:p>
    <w:p w:rsidR="00873F64" w:rsidRDefault="00873F64" w:rsidP="00993AD1">
      <w:pPr>
        <w:pStyle w:val="Bezmezer"/>
        <w:rPr>
          <w:sz w:val="24"/>
          <w:szCs w:val="24"/>
        </w:rPr>
      </w:pPr>
    </w:p>
    <w:p w:rsidR="00873F64" w:rsidRDefault="00873F64" w:rsidP="00993AD1">
      <w:pPr>
        <w:pStyle w:val="Bezmezer"/>
        <w:rPr>
          <w:sz w:val="24"/>
          <w:szCs w:val="24"/>
        </w:rPr>
      </w:pPr>
    </w:p>
    <w:p w:rsidR="00873F64" w:rsidRDefault="00873F64" w:rsidP="00993AD1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Počedlice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21.4.2016</w:t>
      </w:r>
      <w:proofErr w:type="gramEnd"/>
    </w:p>
    <w:p w:rsidR="00873F64" w:rsidRDefault="00873F64" w:rsidP="00993AD1">
      <w:pPr>
        <w:pStyle w:val="Bezmezer"/>
        <w:rPr>
          <w:sz w:val="24"/>
          <w:szCs w:val="24"/>
        </w:rPr>
      </w:pPr>
    </w:p>
    <w:p w:rsidR="00873F64" w:rsidRDefault="00873F64" w:rsidP="00993AD1">
      <w:pPr>
        <w:pStyle w:val="Bezmezer"/>
        <w:rPr>
          <w:sz w:val="24"/>
          <w:szCs w:val="24"/>
        </w:rPr>
      </w:pPr>
    </w:p>
    <w:p w:rsidR="00873F64" w:rsidRDefault="00873F64" w:rsidP="00993AD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Starostka obce:                               Eva Smetanová</w:t>
      </w:r>
    </w:p>
    <w:p w:rsidR="00873F64" w:rsidRDefault="00873F64" w:rsidP="00993AD1">
      <w:pPr>
        <w:pStyle w:val="Bezmezer"/>
        <w:rPr>
          <w:sz w:val="24"/>
          <w:szCs w:val="24"/>
        </w:rPr>
      </w:pPr>
    </w:p>
    <w:p w:rsidR="00873F64" w:rsidRDefault="00873F64" w:rsidP="00993AD1">
      <w:pPr>
        <w:pStyle w:val="Bezmezer"/>
        <w:rPr>
          <w:sz w:val="24"/>
          <w:szCs w:val="24"/>
        </w:rPr>
      </w:pPr>
    </w:p>
    <w:p w:rsidR="00873F64" w:rsidRDefault="00873F64" w:rsidP="00993AD1">
      <w:pPr>
        <w:pStyle w:val="Bezmezer"/>
        <w:rPr>
          <w:sz w:val="24"/>
          <w:szCs w:val="24"/>
        </w:rPr>
      </w:pPr>
    </w:p>
    <w:p w:rsidR="00873F64" w:rsidRDefault="00873F64" w:rsidP="00993AD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Místostarosta obce:                        Karel Lang</w:t>
      </w:r>
    </w:p>
    <w:p w:rsidR="00873F64" w:rsidRDefault="00873F64" w:rsidP="00993AD1">
      <w:pPr>
        <w:pStyle w:val="Bezmezer"/>
        <w:rPr>
          <w:sz w:val="24"/>
          <w:szCs w:val="24"/>
        </w:rPr>
      </w:pPr>
    </w:p>
    <w:p w:rsidR="00873F64" w:rsidRDefault="00873F64" w:rsidP="00993AD1">
      <w:pPr>
        <w:pStyle w:val="Bezmezer"/>
        <w:rPr>
          <w:sz w:val="24"/>
          <w:szCs w:val="24"/>
        </w:rPr>
      </w:pPr>
    </w:p>
    <w:p w:rsidR="00873F64" w:rsidRDefault="00873F64" w:rsidP="00993AD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Ověřovatelé zápisu:                        Jiří </w:t>
      </w:r>
      <w:proofErr w:type="spellStart"/>
      <w:r>
        <w:rPr>
          <w:sz w:val="24"/>
          <w:szCs w:val="24"/>
        </w:rPr>
        <w:t>Mašanský</w:t>
      </w:r>
      <w:proofErr w:type="spellEnd"/>
    </w:p>
    <w:p w:rsidR="00873F64" w:rsidRDefault="00873F64" w:rsidP="00993AD1">
      <w:pPr>
        <w:pStyle w:val="Bezmezer"/>
        <w:rPr>
          <w:sz w:val="24"/>
          <w:szCs w:val="24"/>
        </w:rPr>
      </w:pPr>
    </w:p>
    <w:p w:rsidR="00873F64" w:rsidRDefault="00873F64" w:rsidP="00993AD1">
      <w:pPr>
        <w:pStyle w:val="Bezmezer"/>
        <w:rPr>
          <w:sz w:val="24"/>
          <w:szCs w:val="24"/>
        </w:rPr>
      </w:pPr>
    </w:p>
    <w:p w:rsidR="00873F64" w:rsidRDefault="00873F64" w:rsidP="00993AD1">
      <w:pPr>
        <w:pStyle w:val="Bezmezer"/>
        <w:rPr>
          <w:sz w:val="24"/>
          <w:szCs w:val="24"/>
        </w:rPr>
      </w:pPr>
    </w:p>
    <w:p w:rsidR="00873F64" w:rsidRDefault="00873F64" w:rsidP="00993AD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Václav Weiss</w:t>
      </w:r>
    </w:p>
    <w:p w:rsidR="00873F64" w:rsidRPr="00873F64" w:rsidRDefault="00873F64" w:rsidP="00993AD1">
      <w:pPr>
        <w:pStyle w:val="Bezmezer"/>
        <w:rPr>
          <w:sz w:val="24"/>
          <w:szCs w:val="24"/>
        </w:rPr>
      </w:pPr>
    </w:p>
    <w:sectPr w:rsidR="00873F64" w:rsidRPr="0087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D1"/>
    <w:rsid w:val="001B71EB"/>
    <w:rsid w:val="003006EA"/>
    <w:rsid w:val="007541EE"/>
    <w:rsid w:val="00873F64"/>
    <w:rsid w:val="00993AD1"/>
    <w:rsid w:val="00E25323"/>
    <w:rsid w:val="00E8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7514"/>
  <w15:chartTrackingRefBased/>
  <w15:docId w15:val="{2647C88B-1A9D-40E8-9FAA-ECAE3833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3AD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berankova</dc:creator>
  <cp:keywords/>
  <dc:description/>
  <cp:lastModifiedBy>berankova</cp:lastModifiedBy>
  <cp:revision>6</cp:revision>
  <cp:lastPrinted>2016-04-25T06:58:00Z</cp:lastPrinted>
  <dcterms:created xsi:type="dcterms:W3CDTF">2016-04-22T11:04:00Z</dcterms:created>
  <dcterms:modified xsi:type="dcterms:W3CDTF">2016-04-25T06:59:00Z</dcterms:modified>
</cp:coreProperties>
</file>