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43" w:rsidRDefault="00FE45CB" w:rsidP="00FE45C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Usnesení</w:t>
      </w:r>
    </w:p>
    <w:p w:rsidR="00FE45CB" w:rsidRDefault="00FE45CB" w:rsidP="00FE45C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 zasedání zastupitelstva obce </w:t>
      </w:r>
      <w:proofErr w:type="spellStart"/>
      <w:r>
        <w:rPr>
          <w:b/>
          <w:sz w:val="24"/>
          <w:szCs w:val="24"/>
        </w:rPr>
        <w:t>Počedělice</w:t>
      </w:r>
      <w:proofErr w:type="spellEnd"/>
      <w:r>
        <w:rPr>
          <w:b/>
          <w:sz w:val="24"/>
          <w:szCs w:val="24"/>
        </w:rPr>
        <w:t xml:space="preserve"> konaného dne 25.2.2016 od 18,00 hodin v zasedací místnosti OÚ v </w:t>
      </w:r>
      <w:proofErr w:type="spellStart"/>
      <w:r>
        <w:rPr>
          <w:b/>
          <w:sz w:val="24"/>
          <w:szCs w:val="24"/>
        </w:rPr>
        <w:t>Počedělicích</w:t>
      </w:r>
      <w:proofErr w:type="spellEnd"/>
    </w:p>
    <w:p w:rsidR="00FE45CB" w:rsidRDefault="00FE45CB" w:rsidP="00FE45C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č.130</w:t>
      </w:r>
    </w:p>
    <w:p w:rsidR="00FE45CB" w:rsidRDefault="00FE45CB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schvaluje ověřovatele  zápisu pana: Jiřího </w:t>
      </w:r>
      <w:proofErr w:type="spellStart"/>
      <w:r>
        <w:rPr>
          <w:sz w:val="24"/>
          <w:szCs w:val="24"/>
        </w:rPr>
        <w:t>Mašanského</w:t>
      </w:r>
      <w:proofErr w:type="spellEnd"/>
      <w:r>
        <w:rPr>
          <w:sz w:val="24"/>
          <w:szCs w:val="24"/>
        </w:rPr>
        <w:t xml:space="preserve"> a pana Václava Weisse, zapisovatele paní Annu Beránkovou. Výslede</w:t>
      </w:r>
      <w:r w:rsidR="008C3020">
        <w:rPr>
          <w:sz w:val="24"/>
          <w:szCs w:val="24"/>
        </w:rPr>
        <w:t>k hlasování: 4 pro, proti 0, zd</w:t>
      </w:r>
      <w:r>
        <w:rPr>
          <w:sz w:val="24"/>
          <w:szCs w:val="24"/>
        </w:rPr>
        <w:t>ržel se hlasování 1.</w:t>
      </w:r>
    </w:p>
    <w:p w:rsidR="00FE45CB" w:rsidRDefault="00FE45CB" w:rsidP="00FE45CB">
      <w:pPr>
        <w:pStyle w:val="Bezmezer"/>
        <w:rPr>
          <w:b/>
          <w:sz w:val="24"/>
          <w:szCs w:val="24"/>
        </w:rPr>
      </w:pPr>
      <w:r w:rsidRPr="00FE45CB">
        <w:rPr>
          <w:b/>
          <w:sz w:val="24"/>
          <w:szCs w:val="24"/>
        </w:rPr>
        <w:t>Usnesení č. 131</w:t>
      </w:r>
    </w:p>
    <w:p w:rsidR="00FE45CB" w:rsidRDefault="00FE45CB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schvaluje program zasedání: 1. Zahájení, 2. Kontrola usnesení, 3. Rozpočtové opatření 1/2016, 4. Zpráva o inventarizaci majetku obce za rok 2015, 5. Rozpočtový výhled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na období 2018 -2019,6. Různé 7. Závěr. Výsledek hlasování: 5 pro, proti 0, zdržel se hlasování 0.</w:t>
      </w:r>
    </w:p>
    <w:p w:rsidR="00FE45CB" w:rsidRDefault="00FE45CB" w:rsidP="00FE45CB">
      <w:pPr>
        <w:pStyle w:val="Bezmezer"/>
        <w:rPr>
          <w:b/>
          <w:sz w:val="24"/>
          <w:szCs w:val="24"/>
        </w:rPr>
      </w:pPr>
      <w:r w:rsidRPr="00FE45CB">
        <w:rPr>
          <w:b/>
          <w:sz w:val="24"/>
          <w:szCs w:val="24"/>
        </w:rPr>
        <w:t>Usnesení č. 132</w:t>
      </w:r>
    </w:p>
    <w:p w:rsidR="00FE45CB" w:rsidRDefault="00FE45CB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rozpočtové opatření 1/2016, úprava příjmové části rozpočtu navýšení o 55.000,- Kč, výdajové části rozpočtu navýšení o 55.000,- Kč. Výsledek hlasování: 5 pro, proti 0, zdržel se hlasování 0</w:t>
      </w:r>
    </w:p>
    <w:p w:rsidR="00FE45CB" w:rsidRDefault="00FE45CB" w:rsidP="00FE45CB">
      <w:pPr>
        <w:pStyle w:val="Bezmezer"/>
        <w:rPr>
          <w:b/>
          <w:sz w:val="24"/>
          <w:szCs w:val="24"/>
        </w:rPr>
      </w:pPr>
      <w:r w:rsidRPr="00FE45CB">
        <w:rPr>
          <w:b/>
          <w:sz w:val="24"/>
          <w:szCs w:val="24"/>
        </w:rPr>
        <w:t>Usnesení č. 133</w:t>
      </w:r>
    </w:p>
    <w:p w:rsidR="00FE45CB" w:rsidRDefault="00FE45CB" w:rsidP="00FE45CB">
      <w:pPr>
        <w:pStyle w:val="Bezmezer"/>
        <w:rPr>
          <w:sz w:val="24"/>
          <w:szCs w:val="24"/>
        </w:rPr>
      </w:pPr>
      <w:r w:rsidRPr="00FE45CB">
        <w:rPr>
          <w:sz w:val="24"/>
          <w:szCs w:val="24"/>
        </w:rPr>
        <w:t xml:space="preserve">Zastupitelstvo obce </w:t>
      </w:r>
      <w:proofErr w:type="spellStart"/>
      <w:r w:rsidRPr="00FE45CB">
        <w:rPr>
          <w:sz w:val="24"/>
          <w:szCs w:val="24"/>
        </w:rPr>
        <w:t>Počedělice</w:t>
      </w:r>
      <w:proofErr w:type="spellEnd"/>
      <w:r w:rsidRPr="00FE45CB">
        <w:rPr>
          <w:sz w:val="24"/>
          <w:szCs w:val="24"/>
        </w:rPr>
        <w:t xml:space="preserve"> schvaluje: Inventarizační zprávu za rok 2015</w:t>
      </w:r>
      <w:r>
        <w:rPr>
          <w:sz w:val="24"/>
          <w:szCs w:val="24"/>
        </w:rPr>
        <w:t>. Výsledek hlasování: 5 pro, proti 0, zdržel se hlasování 0.</w:t>
      </w:r>
    </w:p>
    <w:p w:rsidR="00FE45CB" w:rsidRDefault="00FE45CB" w:rsidP="00FE45CB">
      <w:pPr>
        <w:pStyle w:val="Bezmezer"/>
        <w:rPr>
          <w:b/>
          <w:sz w:val="24"/>
          <w:szCs w:val="24"/>
        </w:rPr>
      </w:pPr>
      <w:r w:rsidRPr="00FE45CB">
        <w:rPr>
          <w:b/>
          <w:sz w:val="24"/>
          <w:szCs w:val="24"/>
        </w:rPr>
        <w:t>Usnesení č. 134</w:t>
      </w:r>
    </w:p>
    <w:p w:rsidR="00FE45CB" w:rsidRDefault="00FE45CB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</w:t>
      </w:r>
      <w:r w:rsidR="005C40DB">
        <w:rPr>
          <w:sz w:val="24"/>
          <w:szCs w:val="24"/>
        </w:rPr>
        <w:t>: R</w:t>
      </w:r>
      <w:r>
        <w:rPr>
          <w:sz w:val="24"/>
          <w:szCs w:val="24"/>
        </w:rPr>
        <w:t>ozpočtový výhled obce</w:t>
      </w:r>
      <w:r w:rsidR="005C40DB">
        <w:rPr>
          <w:sz w:val="24"/>
          <w:szCs w:val="24"/>
        </w:rPr>
        <w:t xml:space="preserve"> </w:t>
      </w:r>
      <w:proofErr w:type="spellStart"/>
      <w:r w:rsidR="005C40DB">
        <w:rPr>
          <w:sz w:val="24"/>
          <w:szCs w:val="24"/>
        </w:rPr>
        <w:t>Počedělice</w:t>
      </w:r>
      <w:proofErr w:type="spellEnd"/>
      <w:r w:rsidR="005C40DB">
        <w:rPr>
          <w:sz w:val="24"/>
          <w:szCs w:val="24"/>
        </w:rPr>
        <w:t xml:space="preserve"> na období 2018 -2019. Výsledek hlasování: 5 pro, proti 0, zdržel se hlasování</w:t>
      </w:r>
    </w:p>
    <w:p w:rsidR="005C40DB" w:rsidRDefault="005C40DB" w:rsidP="00FE45CB">
      <w:pPr>
        <w:pStyle w:val="Bezmezer"/>
        <w:rPr>
          <w:b/>
          <w:sz w:val="24"/>
          <w:szCs w:val="24"/>
        </w:rPr>
      </w:pPr>
      <w:r w:rsidRPr="005C40DB">
        <w:rPr>
          <w:b/>
          <w:sz w:val="24"/>
          <w:szCs w:val="24"/>
        </w:rPr>
        <w:t>Usnesení č. 135</w:t>
      </w:r>
    </w:p>
    <w:p w:rsidR="005C40DB" w:rsidRDefault="005C40DB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zveřejnit  záměr darovat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579/2 díl 2 o výměře 18 m2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ostatní plocha, způsob využití silnice,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579/3 díl 3 o výměře 1 m2 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ostatní plocha, způsob využití silnice, 579/4 díl 4 o výměře 12 m2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ostatní plocha, způsob využití silnice. Účetní hodnota převáděného předmětu – 579/2 díl 2 – 2.315,- Kč, 579/3 díl 3 – 17,50 Kč, 579/4 díl 4 – 210,- Kč. Výsledek hlasování: 5 pro, proti 0, zdržel se hlasování 0.</w:t>
      </w:r>
    </w:p>
    <w:p w:rsidR="005C40DB" w:rsidRDefault="005C40DB" w:rsidP="00FE45CB">
      <w:pPr>
        <w:pStyle w:val="Bezmezer"/>
        <w:rPr>
          <w:b/>
          <w:sz w:val="24"/>
          <w:szCs w:val="24"/>
        </w:rPr>
      </w:pPr>
      <w:r w:rsidRPr="005C40DB">
        <w:rPr>
          <w:b/>
          <w:sz w:val="24"/>
          <w:szCs w:val="24"/>
        </w:rPr>
        <w:t>Usnesení č. 136</w:t>
      </w:r>
    </w:p>
    <w:p w:rsidR="005C40DB" w:rsidRDefault="005C40DB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podání žádosti</w:t>
      </w:r>
      <w:r w:rsidR="001338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 dotaci</w:t>
      </w:r>
      <w:r w:rsidR="0013387B">
        <w:rPr>
          <w:sz w:val="24"/>
          <w:szCs w:val="24"/>
        </w:rPr>
        <w:t xml:space="preserve"> z Fondu Ústeckého kraje</w:t>
      </w:r>
      <w:r>
        <w:rPr>
          <w:sz w:val="24"/>
          <w:szCs w:val="24"/>
        </w:rPr>
        <w:t xml:space="preserve"> na akci Sýkorovy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2016, celkové náklady akce 137.000,- Kč, požadovaná částka dotace 95.900,- Kč. Obec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má zajištěny finanční prostředky na spolufinancování akce. Výsledek hlasování: 6 pro, proti 0, zdržel se hlasování 0.</w:t>
      </w:r>
    </w:p>
    <w:p w:rsidR="005C40DB" w:rsidRDefault="005C40DB" w:rsidP="00FE45CB">
      <w:pPr>
        <w:pStyle w:val="Bezmezer"/>
        <w:rPr>
          <w:b/>
          <w:sz w:val="24"/>
          <w:szCs w:val="24"/>
        </w:rPr>
      </w:pPr>
      <w:r w:rsidRPr="005C40DB">
        <w:rPr>
          <w:b/>
          <w:sz w:val="24"/>
          <w:szCs w:val="24"/>
        </w:rPr>
        <w:t xml:space="preserve">Usnesení č. 137 </w:t>
      </w:r>
    </w:p>
    <w:p w:rsidR="005C40DB" w:rsidRDefault="0013387B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podání žádosti o účelovou neinvestiční dotaci z Programu na záchranu a obnovu kulturních památek Ústeckého kraje. Název projektu Obnova hřbitovní zdi a márnice 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. Celkové náklady projektu: 358.742,- Kč, požadovaná dotace: 251.119,- Kč, vlastní zdroje 107.623,- Kč. Obec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má zajištěny finanční prostředky na spolufinancování projektu. Výsledek hlasování: 6 pro, proti 0, zdržel se hlasování 0.</w:t>
      </w:r>
    </w:p>
    <w:p w:rsidR="0013387B" w:rsidRDefault="0013387B" w:rsidP="00FE45CB">
      <w:pPr>
        <w:pStyle w:val="Bezmezer"/>
        <w:rPr>
          <w:b/>
          <w:sz w:val="24"/>
          <w:szCs w:val="24"/>
        </w:rPr>
      </w:pPr>
      <w:r w:rsidRPr="0013387B">
        <w:rPr>
          <w:b/>
          <w:sz w:val="24"/>
          <w:szCs w:val="24"/>
        </w:rPr>
        <w:t>Usnesení č. 138</w:t>
      </w:r>
    </w:p>
    <w:p w:rsidR="0013387B" w:rsidRDefault="0013387B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podání žádosti o dotaci z Programu obnovy venkova Ústeckého kraje 2016 – Oprava místní komunikace. Celkové náklady projektu 3.314.619,- Kč, požadovaná neinvestiční dotace: 350.000.- Kč, to je 11 % celkových náklad. Obec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má zajištěny finanční prostředky na spolufinancování akce. Výsledek hlasování: 6 pro, proti 0, zdržel se hlasování 0.</w:t>
      </w:r>
    </w:p>
    <w:p w:rsidR="0013387B" w:rsidRDefault="0013387B" w:rsidP="00FE45CB">
      <w:pPr>
        <w:pStyle w:val="Bezmezer"/>
        <w:rPr>
          <w:b/>
          <w:sz w:val="24"/>
          <w:szCs w:val="24"/>
        </w:rPr>
      </w:pPr>
      <w:r w:rsidRPr="0013387B">
        <w:rPr>
          <w:b/>
          <w:sz w:val="24"/>
          <w:szCs w:val="24"/>
        </w:rPr>
        <w:lastRenderedPageBreak/>
        <w:t xml:space="preserve">Usnesení č. 139 </w:t>
      </w:r>
    </w:p>
    <w:p w:rsidR="0013387B" w:rsidRDefault="0013387B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podání žádosti o dotaci na Ministerstvo pro místní rozvoj z Programu obnovy a rozvoje venkova na neinvestiční akce – Obnova místní komunikace v </w:t>
      </w:r>
      <w:proofErr w:type="spellStart"/>
      <w:r>
        <w:rPr>
          <w:sz w:val="24"/>
          <w:szCs w:val="24"/>
        </w:rPr>
        <w:t>Počedělicích</w:t>
      </w:r>
      <w:proofErr w:type="spellEnd"/>
      <w:r>
        <w:rPr>
          <w:sz w:val="24"/>
          <w:szCs w:val="24"/>
        </w:rPr>
        <w:t>.</w:t>
      </w:r>
      <w:r w:rsidR="00C235F0">
        <w:rPr>
          <w:sz w:val="24"/>
          <w:szCs w:val="24"/>
        </w:rPr>
        <w:t xml:space="preserve"> Celkové náklady akce: 3.314.619,- Kč, požadovaná dotace 1.000.000- Kč. Obec </w:t>
      </w:r>
      <w:proofErr w:type="spellStart"/>
      <w:r w:rsidR="00C235F0">
        <w:rPr>
          <w:sz w:val="24"/>
          <w:szCs w:val="24"/>
        </w:rPr>
        <w:t>Počedělice</w:t>
      </w:r>
      <w:proofErr w:type="spellEnd"/>
      <w:r w:rsidR="00C235F0">
        <w:rPr>
          <w:sz w:val="24"/>
          <w:szCs w:val="24"/>
        </w:rPr>
        <w:t xml:space="preserve"> má zajištěny finanční prostředky na spolufinancování akce. Výsledek hlasování: 6 pro, proti 0, zdržel se hlasování 0.</w:t>
      </w:r>
    </w:p>
    <w:p w:rsidR="00C235F0" w:rsidRDefault="00C235F0" w:rsidP="00FE45CB">
      <w:pPr>
        <w:pStyle w:val="Bezmezer"/>
        <w:rPr>
          <w:b/>
          <w:sz w:val="24"/>
          <w:szCs w:val="24"/>
        </w:rPr>
      </w:pPr>
      <w:r w:rsidRPr="00C235F0">
        <w:rPr>
          <w:b/>
          <w:sz w:val="24"/>
          <w:szCs w:val="24"/>
        </w:rPr>
        <w:t>Usnesení č. 140</w:t>
      </w:r>
    </w:p>
    <w:p w:rsidR="00C235F0" w:rsidRDefault="00C235F0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veřejnoprávní smlouvu příspěvek na jednoho žáka pro Základní školu a Mateřskou školu </w:t>
      </w:r>
      <w:proofErr w:type="spellStart"/>
      <w:r>
        <w:rPr>
          <w:sz w:val="24"/>
          <w:szCs w:val="24"/>
        </w:rPr>
        <w:t>Černčice</w:t>
      </w:r>
      <w:proofErr w:type="spellEnd"/>
      <w:r>
        <w:rPr>
          <w:sz w:val="24"/>
          <w:szCs w:val="24"/>
        </w:rPr>
        <w:t xml:space="preserve">  na ozdravný pobyt žáků, jehož součástí je i lyžování v Dolním Dvoře v Krkonoších v termínu od 23.1.2016 do 29.1.2016 v částce 1.000,- Kč.  Výsledek hlasování: 6 pro, proti 0, zdržel se hlasování 0</w:t>
      </w:r>
    </w:p>
    <w:p w:rsidR="00C235F0" w:rsidRDefault="00C235F0" w:rsidP="00FE45CB">
      <w:pPr>
        <w:pStyle w:val="Bezmezer"/>
        <w:rPr>
          <w:b/>
          <w:sz w:val="24"/>
          <w:szCs w:val="24"/>
        </w:rPr>
      </w:pPr>
      <w:r w:rsidRPr="00C235F0">
        <w:rPr>
          <w:b/>
          <w:sz w:val="24"/>
          <w:szCs w:val="24"/>
        </w:rPr>
        <w:t>Usnesení č. 141</w:t>
      </w:r>
    </w:p>
    <w:p w:rsidR="00C235F0" w:rsidRDefault="00C235F0" w:rsidP="00FE45CB">
      <w:pPr>
        <w:pStyle w:val="Bezmezer"/>
        <w:rPr>
          <w:sz w:val="24"/>
          <w:szCs w:val="24"/>
        </w:rPr>
      </w:pPr>
      <w:r w:rsidRPr="00C235F0">
        <w:rPr>
          <w:sz w:val="24"/>
          <w:szCs w:val="24"/>
        </w:rPr>
        <w:t xml:space="preserve">Zastupitelstvo obce </w:t>
      </w:r>
      <w:proofErr w:type="spellStart"/>
      <w:r w:rsidRPr="00C235F0"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podání žádosti na vytvoření pracovních příležitostí: Žádost o příspěvek na vytvoření pracovních příležitostí v rámci veřejně prospěšných prací – počet míst 2, termín od 1.4.2016 do 30.11.2016</w:t>
      </w:r>
      <w:r w:rsidR="00057BF8">
        <w:rPr>
          <w:sz w:val="24"/>
          <w:szCs w:val="24"/>
        </w:rPr>
        <w:t>. Výsledek hlasování: 6 pro, proti 0, zdržel se hlasování 0</w:t>
      </w:r>
    </w:p>
    <w:p w:rsidR="00057BF8" w:rsidRDefault="00057BF8" w:rsidP="00FE45CB">
      <w:pPr>
        <w:pStyle w:val="Bezmezer"/>
        <w:rPr>
          <w:b/>
          <w:sz w:val="24"/>
          <w:szCs w:val="24"/>
        </w:rPr>
      </w:pPr>
      <w:r w:rsidRPr="00057BF8">
        <w:rPr>
          <w:b/>
          <w:sz w:val="24"/>
          <w:szCs w:val="24"/>
        </w:rPr>
        <w:t>Usnesení č. 142</w:t>
      </w:r>
    </w:p>
    <w:p w:rsidR="00057BF8" w:rsidRDefault="00057BF8" w:rsidP="00FE45CB">
      <w:pPr>
        <w:pStyle w:val="Bezmezer"/>
        <w:rPr>
          <w:sz w:val="24"/>
          <w:szCs w:val="24"/>
        </w:rPr>
      </w:pPr>
      <w:r w:rsidRPr="00057BF8">
        <w:rPr>
          <w:sz w:val="24"/>
          <w:szCs w:val="24"/>
        </w:rPr>
        <w:t xml:space="preserve">Zastupitelstvo obce </w:t>
      </w:r>
      <w:proofErr w:type="spellStart"/>
      <w:r w:rsidRPr="00057BF8">
        <w:rPr>
          <w:sz w:val="24"/>
          <w:szCs w:val="24"/>
        </w:rPr>
        <w:t>Počedělice</w:t>
      </w:r>
      <w:proofErr w:type="spellEnd"/>
      <w:r w:rsidRPr="00057BF8">
        <w:rPr>
          <w:sz w:val="24"/>
          <w:szCs w:val="24"/>
        </w:rPr>
        <w:t xml:space="preserve"> schvaluje: Smlouvu o zřízení věcného břemene – služebnosti č. IE-12-4002044/VB-P001</w:t>
      </w:r>
      <w:r>
        <w:rPr>
          <w:sz w:val="24"/>
          <w:szCs w:val="24"/>
        </w:rPr>
        <w:t xml:space="preserve"> mezi obcí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strana povinná a ČEZ Distribuce a.s. Děčín strana oprávněná z věcného břemene. Jednorázová náhrada za zřízení věcného břemen je 33.400,- Kč. Výsledek hlasování: 6 pro, proti 0, zdržel se hlasování 0</w:t>
      </w:r>
    </w:p>
    <w:p w:rsidR="00057BF8" w:rsidRDefault="00057BF8" w:rsidP="00FE45CB">
      <w:pPr>
        <w:pStyle w:val="Bezmezer"/>
        <w:rPr>
          <w:b/>
          <w:sz w:val="24"/>
          <w:szCs w:val="24"/>
        </w:rPr>
      </w:pPr>
      <w:r w:rsidRPr="00057BF8">
        <w:rPr>
          <w:b/>
          <w:sz w:val="24"/>
          <w:szCs w:val="24"/>
        </w:rPr>
        <w:t>Usnesení č. 143</w:t>
      </w:r>
    </w:p>
    <w:p w:rsidR="00057BF8" w:rsidRDefault="00057BF8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návrh dodatku veřejnoprávní smlouvy mezi Městem Louny a obcí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ve kterém je navýšena úhrada nákladů za projednaný přestupek na 2.000,- Kč. Výsledek hlasování: 5 pro, proti 0, zdržel se hlasování 0.</w:t>
      </w:r>
    </w:p>
    <w:p w:rsidR="00057BF8" w:rsidRDefault="00057BF8" w:rsidP="00FE45CB">
      <w:pPr>
        <w:pStyle w:val="Bezmezer"/>
        <w:rPr>
          <w:b/>
          <w:sz w:val="24"/>
          <w:szCs w:val="24"/>
        </w:rPr>
      </w:pPr>
      <w:r w:rsidRPr="00057BF8">
        <w:rPr>
          <w:b/>
          <w:sz w:val="24"/>
          <w:szCs w:val="24"/>
        </w:rPr>
        <w:t>Usnesení č. 144</w:t>
      </w:r>
    </w:p>
    <w:p w:rsidR="00D45527" w:rsidRDefault="00057BF8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schvaluje uzavření veřejnoprávní smlouvy dle § 63 zákona č. 128/2000 S., ve znění pozdějších předpisů s Městem Louny pro výkon přenesené působnosti </w:t>
      </w:r>
      <w:r w:rsidR="00D45527">
        <w:rPr>
          <w:sz w:val="24"/>
          <w:szCs w:val="24"/>
        </w:rPr>
        <w:t>–</w:t>
      </w:r>
      <w:r>
        <w:rPr>
          <w:sz w:val="24"/>
          <w:szCs w:val="24"/>
        </w:rPr>
        <w:t xml:space="preserve"> zabe</w:t>
      </w:r>
      <w:r w:rsidR="008C3020">
        <w:rPr>
          <w:sz w:val="24"/>
          <w:szCs w:val="24"/>
        </w:rPr>
        <w:t>z</w:t>
      </w:r>
      <w:r>
        <w:rPr>
          <w:sz w:val="24"/>
          <w:szCs w:val="24"/>
        </w:rPr>
        <w:t>pečení</w:t>
      </w:r>
      <w:r w:rsidR="00D45527">
        <w:rPr>
          <w:sz w:val="24"/>
          <w:szCs w:val="24"/>
        </w:rPr>
        <w:t xml:space="preserve"> provedení zápisů údajů do informačního systému </w:t>
      </w:r>
      <w:r w:rsidR="0013167F">
        <w:rPr>
          <w:sz w:val="24"/>
          <w:szCs w:val="24"/>
        </w:rPr>
        <w:t xml:space="preserve">územní </w:t>
      </w:r>
      <w:r w:rsidR="00D45527">
        <w:rPr>
          <w:sz w:val="24"/>
          <w:szCs w:val="24"/>
        </w:rPr>
        <w:t>identifikace adres a nemovitostí ( ISÚI – RÚIAN) podle zákona č. 111/2009 Sb.,o základních registrech, ve znění pozdějších předpisů, za těchto podmínek:</w:t>
      </w:r>
    </w:p>
    <w:p w:rsidR="00D45527" w:rsidRDefault="00D45527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smlouva se uzavírá na dobu neurčitou s výpovědní lhůtou 2 měsíce</w:t>
      </w:r>
    </w:p>
    <w:p w:rsidR="00D45527" w:rsidRDefault="00D45527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úhrada nákladů ve výši </w:t>
      </w:r>
      <w:r w:rsidR="0013167F">
        <w:rPr>
          <w:sz w:val="24"/>
          <w:szCs w:val="24"/>
        </w:rPr>
        <w:t xml:space="preserve">300,- Kč </w:t>
      </w:r>
      <w:r>
        <w:rPr>
          <w:sz w:val="24"/>
          <w:szCs w:val="24"/>
        </w:rPr>
        <w:t>za každý provedený úkon (editace jednoho údaje ) s úhradou čtvrtletně. Výsledek hlasování: 5 pro, proti 0, zdržel se hlasování 0.</w:t>
      </w:r>
    </w:p>
    <w:p w:rsidR="00057BF8" w:rsidRDefault="00D45527" w:rsidP="00FE45CB">
      <w:pPr>
        <w:pStyle w:val="Bezmezer"/>
        <w:rPr>
          <w:b/>
          <w:sz w:val="24"/>
          <w:szCs w:val="24"/>
        </w:rPr>
      </w:pPr>
      <w:r w:rsidRPr="00D45527">
        <w:rPr>
          <w:b/>
          <w:sz w:val="24"/>
          <w:szCs w:val="24"/>
        </w:rPr>
        <w:t xml:space="preserve">Usnesení č. 145 </w:t>
      </w:r>
      <w:r w:rsidR="00057BF8" w:rsidRPr="00D45527">
        <w:rPr>
          <w:b/>
          <w:sz w:val="24"/>
          <w:szCs w:val="24"/>
        </w:rPr>
        <w:t xml:space="preserve"> </w:t>
      </w:r>
    </w:p>
    <w:p w:rsidR="00D45527" w:rsidRDefault="00D45527" w:rsidP="00FE45CB">
      <w:pPr>
        <w:pStyle w:val="Bezmezer"/>
        <w:rPr>
          <w:sz w:val="24"/>
          <w:szCs w:val="24"/>
        </w:rPr>
      </w:pPr>
      <w:r w:rsidRPr="00D45527">
        <w:rPr>
          <w:sz w:val="24"/>
          <w:szCs w:val="24"/>
        </w:rPr>
        <w:t xml:space="preserve">Zastupitelstvo obce </w:t>
      </w:r>
      <w:proofErr w:type="spellStart"/>
      <w:r w:rsidRPr="00D45527">
        <w:rPr>
          <w:sz w:val="24"/>
          <w:szCs w:val="24"/>
        </w:rPr>
        <w:t>Počedělice</w:t>
      </w:r>
      <w:proofErr w:type="spellEnd"/>
      <w:r w:rsidRPr="00D45527">
        <w:rPr>
          <w:sz w:val="24"/>
          <w:szCs w:val="24"/>
        </w:rPr>
        <w:t xml:space="preserve"> schvaluje</w:t>
      </w:r>
      <w:r>
        <w:rPr>
          <w:sz w:val="24"/>
          <w:szCs w:val="24"/>
        </w:rPr>
        <w:t xml:space="preserve"> podmínky pro pronájem pohostinství. Měsíční nájem: 1.000,- Kč, úhrada poplatků za SKO, přepsání elektroměru, plynoměru, úhrada vody podle vodoměru. Výsledek hlasování: 6 pro, proti 0, zdržel se hlasování 0.</w:t>
      </w:r>
    </w:p>
    <w:p w:rsidR="00D45527" w:rsidRDefault="00D45527" w:rsidP="00FE45CB">
      <w:pPr>
        <w:pStyle w:val="Bezmezer"/>
        <w:rPr>
          <w:b/>
          <w:sz w:val="24"/>
          <w:szCs w:val="24"/>
        </w:rPr>
      </w:pPr>
      <w:r w:rsidRPr="00D45527">
        <w:rPr>
          <w:b/>
          <w:sz w:val="24"/>
          <w:szCs w:val="24"/>
        </w:rPr>
        <w:t>Usnesení č. 146</w:t>
      </w:r>
    </w:p>
    <w:p w:rsidR="00D45527" w:rsidRDefault="00D45527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souhlasí  s likvidací kontejnerů. Výsledek hlasování: 6 pro, proti 0, zdržel se hlasování 0.</w:t>
      </w:r>
    </w:p>
    <w:p w:rsidR="00D45527" w:rsidRDefault="00D45527" w:rsidP="00FE45CB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 xml:space="preserve"> 26.2.2016</w:t>
      </w:r>
    </w:p>
    <w:p w:rsidR="00D45527" w:rsidRDefault="00D45527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Eva Smetanová starostka obce </w:t>
      </w:r>
      <w:proofErr w:type="spellStart"/>
      <w:r>
        <w:rPr>
          <w:sz w:val="24"/>
          <w:szCs w:val="24"/>
        </w:rPr>
        <w:t>Počedělice</w:t>
      </w:r>
      <w:proofErr w:type="spellEnd"/>
      <w:r>
        <w:rPr>
          <w:sz w:val="24"/>
          <w:szCs w:val="24"/>
        </w:rPr>
        <w:t>:</w:t>
      </w:r>
    </w:p>
    <w:p w:rsidR="00D45527" w:rsidRDefault="00D45527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Karel Lang: místostarosta obce</w:t>
      </w:r>
    </w:p>
    <w:p w:rsidR="00D45527" w:rsidRDefault="00D45527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Ověřovatelé zápisu: Jiří </w:t>
      </w:r>
      <w:proofErr w:type="spellStart"/>
      <w:r>
        <w:rPr>
          <w:sz w:val="24"/>
          <w:szCs w:val="24"/>
        </w:rPr>
        <w:t>Mašanský</w:t>
      </w:r>
      <w:proofErr w:type="spellEnd"/>
      <w:r>
        <w:rPr>
          <w:sz w:val="24"/>
          <w:szCs w:val="24"/>
        </w:rPr>
        <w:t>:</w:t>
      </w:r>
    </w:p>
    <w:p w:rsidR="00D45527" w:rsidRDefault="00D45527" w:rsidP="00FE45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Václav Weiss</w:t>
      </w:r>
    </w:p>
    <w:p w:rsidR="00973644" w:rsidRDefault="00973644" w:rsidP="00FE45CB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Vyvěšeno: 3.3.2016</w:t>
      </w:r>
    </w:p>
    <w:p w:rsidR="00973644" w:rsidRPr="00973644" w:rsidRDefault="00973644" w:rsidP="00FE45CB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Sejmuto:</w:t>
      </w:r>
    </w:p>
    <w:p w:rsidR="0009661B" w:rsidRPr="00D45527" w:rsidRDefault="0009661B" w:rsidP="00FE45CB">
      <w:pPr>
        <w:pStyle w:val="Bezmezer"/>
        <w:rPr>
          <w:sz w:val="24"/>
          <w:szCs w:val="24"/>
        </w:rPr>
      </w:pPr>
    </w:p>
    <w:sectPr w:rsidR="0009661B" w:rsidRPr="00D45527" w:rsidSect="00AB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45CB"/>
    <w:rsid w:val="00057BF8"/>
    <w:rsid w:val="0009661B"/>
    <w:rsid w:val="0013167F"/>
    <w:rsid w:val="0013387B"/>
    <w:rsid w:val="005C40DB"/>
    <w:rsid w:val="006D3249"/>
    <w:rsid w:val="008C3020"/>
    <w:rsid w:val="00973644"/>
    <w:rsid w:val="00AB1343"/>
    <w:rsid w:val="00C235F0"/>
    <w:rsid w:val="00D45527"/>
    <w:rsid w:val="00D55A5B"/>
    <w:rsid w:val="00E8765C"/>
    <w:rsid w:val="00F5424A"/>
    <w:rsid w:val="00FE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3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E45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BD48-D84C-4405-A4C5-067D15AE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</dc:creator>
  <cp:keywords/>
  <dc:description/>
  <cp:lastModifiedBy>Beránková</cp:lastModifiedBy>
  <cp:revision>10</cp:revision>
  <cp:lastPrinted>2016-03-01T07:25:00Z</cp:lastPrinted>
  <dcterms:created xsi:type="dcterms:W3CDTF">2016-02-26T11:31:00Z</dcterms:created>
  <dcterms:modified xsi:type="dcterms:W3CDTF">2016-03-03T08:42:00Z</dcterms:modified>
</cp:coreProperties>
</file>