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7B" w:rsidRDefault="00CB41D8" w:rsidP="00CB41D8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</w:p>
    <w:p w:rsidR="00CB41D8" w:rsidRDefault="00CB41D8" w:rsidP="00CB41D8">
      <w:pPr>
        <w:pStyle w:val="Bezmezer"/>
      </w:pPr>
      <w:r>
        <w:t>Ze zasedání zastupitelstva obce Počedělice, konaného dne 19.2.2015 od 18.00 hodin v zasedací místnosti OÚ Počedělice.</w:t>
      </w:r>
    </w:p>
    <w:p w:rsidR="00CB41D8" w:rsidRDefault="00CB41D8" w:rsidP="00CB41D8">
      <w:pPr>
        <w:pStyle w:val="Bezmezer"/>
        <w:rPr>
          <w:b/>
        </w:rPr>
      </w:pPr>
      <w:r w:rsidRPr="00CB41D8">
        <w:rPr>
          <w:b/>
        </w:rPr>
        <w:t>Usnesení č. 38</w:t>
      </w:r>
    </w:p>
    <w:p w:rsidR="00CB41D8" w:rsidRPr="004F3DFD" w:rsidRDefault="00CB41D8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Zastupitelstvo obce určuje ověřovateli zápisu pana Jana Vacka a pana Václava Weisse, zapisovatele paní Annu Beránkovou. Výsledek hlasování: 6 pro, proti 0, zdrželi se hlasování 0.</w:t>
      </w:r>
    </w:p>
    <w:p w:rsidR="00CB41D8" w:rsidRPr="004F3DFD" w:rsidRDefault="00CB41D8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Usnesení č. 38 bylo schváleno</w:t>
      </w:r>
    </w:p>
    <w:p w:rsidR="00CB41D8" w:rsidRPr="00CB41D8" w:rsidRDefault="00CB41D8" w:rsidP="00CB41D8">
      <w:pPr>
        <w:pStyle w:val="Bezmezer"/>
        <w:rPr>
          <w:b/>
        </w:rPr>
      </w:pPr>
      <w:r w:rsidRPr="00CB41D8">
        <w:rPr>
          <w:b/>
        </w:rPr>
        <w:t>Usnesení č. 39</w:t>
      </w:r>
    </w:p>
    <w:p w:rsidR="00CB41D8" w:rsidRDefault="00CB41D8" w:rsidP="00CB41D8">
      <w:pPr>
        <w:pStyle w:val="Bezmezer"/>
      </w:pPr>
      <w:r w:rsidRPr="004F3DFD">
        <w:rPr>
          <w:sz w:val="20"/>
          <w:szCs w:val="20"/>
        </w:rPr>
        <w:t>Zastupitelstvo obce schvaluje následující program zasedání: 1. Zahájení, 2. Kontrola usnesení, 3. Informace o dotačních titulech, 4. Zveřejnění záměrů obce - prodeje, pronájmy, 5. Rozpočtové opatření 1/2015, 6. Různé, 7. Usnesení, závěr. Výsledek hlasování: 6 pro, proti 0, zdrželi se hlasování 0. Usnesení č. 39 bylo schváleno</w:t>
      </w:r>
      <w:r>
        <w:t>.</w:t>
      </w:r>
    </w:p>
    <w:p w:rsidR="00CB41D8" w:rsidRDefault="00CB41D8" w:rsidP="00CB41D8">
      <w:pPr>
        <w:pStyle w:val="Bezmezer"/>
        <w:rPr>
          <w:b/>
        </w:rPr>
      </w:pPr>
      <w:r w:rsidRPr="00CB41D8">
        <w:rPr>
          <w:b/>
        </w:rPr>
        <w:t>Usnesení č. 40</w:t>
      </w:r>
    </w:p>
    <w:p w:rsidR="00CB41D8" w:rsidRPr="004F3DFD" w:rsidRDefault="00CB41D8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Zastupitelstvo obce schvaluje podané žádosti o dotace. Výsledek hlasování: 6 pro, proti 0, zdrželi se hlasování 0.</w:t>
      </w:r>
    </w:p>
    <w:p w:rsidR="00CB41D8" w:rsidRPr="004F3DFD" w:rsidRDefault="00CB41D8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Usnesení č. 40 bylo schváleno.</w:t>
      </w:r>
    </w:p>
    <w:p w:rsidR="00CB41D8" w:rsidRDefault="00CB41D8" w:rsidP="00CB41D8">
      <w:pPr>
        <w:pStyle w:val="Bezmezer"/>
        <w:rPr>
          <w:b/>
        </w:rPr>
      </w:pPr>
      <w:r w:rsidRPr="00CB41D8">
        <w:rPr>
          <w:b/>
        </w:rPr>
        <w:t>Usnesení č. 41</w:t>
      </w:r>
    </w:p>
    <w:p w:rsidR="00CB41D8" w:rsidRPr="004F3DFD" w:rsidRDefault="00CB41D8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Zastupitelstvo obce schvaluje prodat p.p.č. 1018/26 o výměře 113 m2 v k.ú. Počedělice paní Jane Weissové, Počedělice 26. Cena za 1m2 35,- Kč. Kupující uhradí návrh na vklad do KN, Výsledek hlasování: 7 pro, proti 0, zdrželi se hlasování 0.</w:t>
      </w:r>
    </w:p>
    <w:p w:rsidR="00CB41D8" w:rsidRPr="004F3DFD" w:rsidRDefault="00CB41D8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Usnesení č. 41 bylo schváleno.</w:t>
      </w:r>
    </w:p>
    <w:p w:rsidR="00CB41D8" w:rsidRDefault="00CB41D8" w:rsidP="00CB41D8">
      <w:pPr>
        <w:pStyle w:val="Bezmezer"/>
        <w:rPr>
          <w:b/>
        </w:rPr>
      </w:pPr>
      <w:r w:rsidRPr="00472C9B">
        <w:rPr>
          <w:b/>
        </w:rPr>
        <w:t>Usnesení č. 42</w:t>
      </w:r>
    </w:p>
    <w:p w:rsidR="00472C9B" w:rsidRPr="004F3DFD" w:rsidRDefault="00472C9B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Zastupitelstvo obce schvaluje prodat p.p.č. 1018/27 o výměře 17 m2 v k.ú. Počedělice manželům: Jiřímu a Anně Hauptvoglovým  Počedělice č.p. 24. Cena za 1m2 35,- Kč. Kupující uhradí návrh do KN. Výsledek hlasování: 7 pro, proti 0, zdrželi se hlasování 0.</w:t>
      </w:r>
    </w:p>
    <w:p w:rsidR="00472C9B" w:rsidRDefault="00472C9B" w:rsidP="00CB41D8">
      <w:pPr>
        <w:pStyle w:val="Bezmezer"/>
      </w:pPr>
      <w:r w:rsidRPr="004F3DFD">
        <w:rPr>
          <w:sz w:val="20"/>
          <w:szCs w:val="20"/>
        </w:rPr>
        <w:t>Usnesení č. 42 bylo schváleno</w:t>
      </w:r>
      <w:r>
        <w:t>.</w:t>
      </w:r>
    </w:p>
    <w:p w:rsidR="00472C9B" w:rsidRDefault="00472C9B" w:rsidP="00CB41D8">
      <w:pPr>
        <w:pStyle w:val="Bezmezer"/>
        <w:rPr>
          <w:b/>
        </w:rPr>
      </w:pPr>
      <w:r w:rsidRPr="00472C9B">
        <w:rPr>
          <w:b/>
        </w:rPr>
        <w:t>Usnesení č. 43</w:t>
      </w:r>
    </w:p>
    <w:p w:rsidR="00472C9B" w:rsidRPr="004F3DFD" w:rsidRDefault="00472C9B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Zastupitelstvo obce schvaluje zveřejnit záměr prodat parcely: st.p.č. 77 o výměře 50 m2 v k.ú. Volenice, p.p.č. 380/20 o výměře 246 m2 v k.ú. Volenice, p.p.č. 380/21 o výměře 324 m2 v k.ú. Volenice. Výsledek hlasování: 7 pro, proti 0, zdrželi se hlasování 0.</w:t>
      </w:r>
    </w:p>
    <w:p w:rsidR="00472C9B" w:rsidRPr="004F3DFD" w:rsidRDefault="00472C9B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Usnesení č. 43 bylo schváleno.</w:t>
      </w:r>
    </w:p>
    <w:p w:rsidR="00472C9B" w:rsidRDefault="00472C9B" w:rsidP="00CB41D8">
      <w:pPr>
        <w:pStyle w:val="Bezmezer"/>
        <w:rPr>
          <w:b/>
        </w:rPr>
      </w:pPr>
      <w:r w:rsidRPr="00472C9B">
        <w:rPr>
          <w:b/>
        </w:rPr>
        <w:t>Usnesení č. 44</w:t>
      </w:r>
    </w:p>
    <w:p w:rsidR="00472C9B" w:rsidRPr="004F3DFD" w:rsidRDefault="00472C9B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 xml:space="preserve">Zastupitelstvo obce schvaluje pronájem budovy bývalé Jednoty Počedělice č.p. 74 na dobu určitou: jeden rok, cena pronájmu 100,- Kč za měsíc pro firmu Sonnenschein spol. s.r.o. Počedělice 35, jednatel William Anton Frohlich Počedělice 35, elektroměr bude přepsán na </w:t>
      </w:r>
      <w:r w:rsidR="00F67D8D" w:rsidRPr="004F3DFD">
        <w:rPr>
          <w:sz w:val="20"/>
          <w:szCs w:val="20"/>
        </w:rPr>
        <w:t xml:space="preserve"> ná</w:t>
      </w:r>
      <w:r w:rsidR="000F72DA">
        <w:rPr>
          <w:sz w:val="20"/>
          <w:szCs w:val="20"/>
        </w:rPr>
        <w:t xml:space="preserve">jemce. </w:t>
      </w:r>
      <w:r w:rsidR="005C4B4D">
        <w:rPr>
          <w:sz w:val="20"/>
          <w:szCs w:val="20"/>
        </w:rPr>
        <w:t>Při dodržení smluvních podmínek bude nájemní smlouva prodloužena.</w:t>
      </w:r>
      <w:r w:rsidR="00F67D8D" w:rsidRPr="004F3DFD">
        <w:rPr>
          <w:sz w:val="20"/>
          <w:szCs w:val="20"/>
        </w:rPr>
        <w:t xml:space="preserve"> Výsledek hlasování: 7 pro, proti 0, zdrželi se hlasování 0.</w:t>
      </w:r>
    </w:p>
    <w:p w:rsidR="00F67D8D" w:rsidRDefault="00F67D8D" w:rsidP="00CB41D8">
      <w:pPr>
        <w:pStyle w:val="Bezmezer"/>
      </w:pPr>
      <w:r w:rsidRPr="004F3DFD">
        <w:rPr>
          <w:sz w:val="20"/>
          <w:szCs w:val="20"/>
        </w:rPr>
        <w:t>Usnesení č. 44 bylo schváleno.</w:t>
      </w:r>
    </w:p>
    <w:p w:rsidR="00F67D8D" w:rsidRDefault="00F67D8D" w:rsidP="00CB41D8">
      <w:pPr>
        <w:pStyle w:val="Bezmezer"/>
        <w:rPr>
          <w:b/>
        </w:rPr>
      </w:pPr>
      <w:r w:rsidRPr="00F67D8D">
        <w:rPr>
          <w:b/>
        </w:rPr>
        <w:t>Usnesení č. 45</w:t>
      </w:r>
    </w:p>
    <w:p w:rsidR="00F67D8D" w:rsidRPr="004F3DFD" w:rsidRDefault="00F67D8D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Zastupitelstvo obce schvaluje rozpočtové opatření 1/2015: Úprava příjmové části rozpočtu o 54.400,- Kč , výdajové části rozpočtu o 79.400,- Kč, pol. 8115 25.000,-  . Výsledek hlasování: 7 pro, proti 0, zdrželi se hlasování 0.</w:t>
      </w:r>
    </w:p>
    <w:p w:rsidR="00F67D8D" w:rsidRDefault="00F67D8D" w:rsidP="00CB41D8">
      <w:pPr>
        <w:pStyle w:val="Bezmezer"/>
      </w:pPr>
      <w:r w:rsidRPr="004F3DFD">
        <w:rPr>
          <w:sz w:val="20"/>
          <w:szCs w:val="20"/>
        </w:rPr>
        <w:t>Usnesení č. 45 bylo schváleno</w:t>
      </w:r>
      <w:r>
        <w:t>.</w:t>
      </w:r>
    </w:p>
    <w:p w:rsidR="00F67D8D" w:rsidRDefault="00F67D8D" w:rsidP="00CB41D8">
      <w:pPr>
        <w:pStyle w:val="Bezmezer"/>
        <w:rPr>
          <w:b/>
        </w:rPr>
      </w:pPr>
      <w:r w:rsidRPr="00F67D8D">
        <w:rPr>
          <w:b/>
        </w:rPr>
        <w:t>Usnesení č. 46</w:t>
      </w:r>
    </w:p>
    <w:p w:rsidR="00F67D8D" w:rsidRPr="004F3DFD" w:rsidRDefault="00F67D8D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Zastupitelstvo obce schvaluje, aby pani starostka obce učinila dotaz na Okresní soud v Lounech, kdy bude záležitost ohledně pozemků v k.ú. Orasice dořešena. Výsledek hlasování: 7 pro, proti 0, zdrželi se hlasování 0.</w:t>
      </w:r>
    </w:p>
    <w:p w:rsidR="00F67D8D" w:rsidRPr="004F3DFD" w:rsidRDefault="00F67D8D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Usnesení č. 46 bylo schváleno</w:t>
      </w:r>
    </w:p>
    <w:p w:rsidR="00F67D8D" w:rsidRPr="004F3DFD" w:rsidRDefault="00F67D8D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Počedělice 20.2.2015</w:t>
      </w:r>
    </w:p>
    <w:p w:rsidR="00F67D8D" w:rsidRPr="004F3DFD" w:rsidRDefault="00F67D8D" w:rsidP="00CB41D8">
      <w:pPr>
        <w:pStyle w:val="Bezmezer"/>
        <w:rPr>
          <w:sz w:val="20"/>
          <w:szCs w:val="20"/>
        </w:rPr>
      </w:pPr>
    </w:p>
    <w:p w:rsidR="00F67D8D" w:rsidRPr="004F3DFD" w:rsidRDefault="00F67D8D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Eva Smetanová: starostka obce:</w:t>
      </w:r>
    </w:p>
    <w:p w:rsidR="00F67D8D" w:rsidRPr="004F3DFD" w:rsidRDefault="00F67D8D" w:rsidP="00CB41D8">
      <w:pPr>
        <w:pStyle w:val="Bezmezer"/>
        <w:rPr>
          <w:sz w:val="20"/>
          <w:szCs w:val="20"/>
        </w:rPr>
      </w:pPr>
    </w:p>
    <w:p w:rsidR="00F67D8D" w:rsidRPr="004F3DFD" w:rsidRDefault="00F67D8D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>Karel Lang: místostarosta obce:</w:t>
      </w:r>
    </w:p>
    <w:p w:rsidR="004F3DFD" w:rsidRDefault="004F3DFD" w:rsidP="00CB41D8">
      <w:pPr>
        <w:pStyle w:val="Bezmezer"/>
        <w:rPr>
          <w:sz w:val="20"/>
          <w:szCs w:val="20"/>
        </w:rPr>
      </w:pPr>
    </w:p>
    <w:p w:rsidR="00F67D8D" w:rsidRPr="004F3DFD" w:rsidRDefault="004F3DFD" w:rsidP="00CB41D8">
      <w:pPr>
        <w:pStyle w:val="Bezmezer"/>
        <w:rPr>
          <w:sz w:val="20"/>
          <w:szCs w:val="20"/>
        </w:rPr>
      </w:pPr>
      <w:r w:rsidRPr="004F3DFD">
        <w:rPr>
          <w:sz w:val="20"/>
          <w:szCs w:val="20"/>
        </w:rPr>
        <w:t xml:space="preserve">Ověřovatelé zápisu: </w:t>
      </w:r>
      <w:r>
        <w:rPr>
          <w:sz w:val="20"/>
          <w:szCs w:val="20"/>
        </w:rPr>
        <w:t xml:space="preserve"> </w:t>
      </w:r>
      <w:r w:rsidRPr="004F3DFD">
        <w:rPr>
          <w:sz w:val="20"/>
          <w:szCs w:val="20"/>
        </w:rPr>
        <w:t>Jan Vacek</w:t>
      </w:r>
    </w:p>
    <w:p w:rsidR="004F3DFD" w:rsidRDefault="004F3DFD" w:rsidP="00CB41D8">
      <w:pPr>
        <w:pStyle w:val="Bezmezer"/>
      </w:pPr>
    </w:p>
    <w:p w:rsidR="004F3DFD" w:rsidRDefault="004F3DFD" w:rsidP="00CB41D8">
      <w:pPr>
        <w:pStyle w:val="Bezmezer"/>
        <w:rPr>
          <w:sz w:val="20"/>
          <w:szCs w:val="20"/>
        </w:rPr>
      </w:pPr>
      <w:r>
        <w:t xml:space="preserve">                                    </w:t>
      </w:r>
      <w:r w:rsidRPr="004F3DFD">
        <w:rPr>
          <w:sz w:val="20"/>
          <w:szCs w:val="20"/>
        </w:rPr>
        <w:t>Václav Weiss</w:t>
      </w:r>
    </w:p>
    <w:p w:rsidR="004F3DFD" w:rsidRDefault="004F3DFD" w:rsidP="00CB41D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Vyvěšeno:    </w:t>
      </w:r>
    </w:p>
    <w:p w:rsidR="004F3DFD" w:rsidRDefault="004F3DFD" w:rsidP="00CB41D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Sejmuto:                                            </w:t>
      </w:r>
    </w:p>
    <w:p w:rsidR="004F3DFD" w:rsidRPr="004F3DFD" w:rsidRDefault="004F3DFD" w:rsidP="00CB41D8">
      <w:pPr>
        <w:pStyle w:val="Bezmezer"/>
        <w:rPr>
          <w:sz w:val="20"/>
          <w:szCs w:val="20"/>
        </w:rPr>
      </w:pPr>
    </w:p>
    <w:p w:rsidR="004F3DFD" w:rsidRDefault="004F3DFD" w:rsidP="00CB41D8">
      <w:pPr>
        <w:pStyle w:val="Bezmezer"/>
      </w:pPr>
    </w:p>
    <w:p w:rsidR="004F3DFD" w:rsidRDefault="004F3DFD" w:rsidP="00CB41D8">
      <w:pPr>
        <w:pStyle w:val="Bezmezer"/>
      </w:pPr>
      <w:r>
        <w:t>:</w:t>
      </w:r>
    </w:p>
    <w:p w:rsidR="004F3DFD" w:rsidRPr="00F67D8D" w:rsidRDefault="004F3DFD" w:rsidP="00CB41D8">
      <w:pPr>
        <w:pStyle w:val="Bezmezer"/>
      </w:pPr>
    </w:p>
    <w:sectPr w:rsidR="004F3DFD" w:rsidRPr="00F67D8D" w:rsidSect="00CD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41D8"/>
    <w:rsid w:val="000F72DA"/>
    <w:rsid w:val="00472C9B"/>
    <w:rsid w:val="004F3DFD"/>
    <w:rsid w:val="005C4B4D"/>
    <w:rsid w:val="00CB41D8"/>
    <w:rsid w:val="00CD4E7B"/>
    <w:rsid w:val="00E16706"/>
    <w:rsid w:val="00F6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E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41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</dc:creator>
  <cp:keywords/>
  <dc:description/>
  <cp:lastModifiedBy>Beránková</cp:lastModifiedBy>
  <cp:revision>3</cp:revision>
  <cp:lastPrinted>2015-02-23T15:11:00Z</cp:lastPrinted>
  <dcterms:created xsi:type="dcterms:W3CDTF">2015-02-23T07:45:00Z</dcterms:created>
  <dcterms:modified xsi:type="dcterms:W3CDTF">2015-02-23T15:13:00Z</dcterms:modified>
</cp:coreProperties>
</file>